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35D" w:rsidRPr="00B341BC" w:rsidRDefault="00661967" w:rsidP="00B341BC">
      <w:pPr>
        <w:ind w:righ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1BC">
        <w:rPr>
          <w:rFonts w:ascii="Times New Roman" w:hAnsi="Times New Roman" w:cs="Times New Roman"/>
          <w:b/>
          <w:sz w:val="28"/>
          <w:szCs w:val="28"/>
        </w:rPr>
        <w:t>Oświadczenie Informacy</w:t>
      </w:r>
      <w:r w:rsidR="00B341BC">
        <w:rPr>
          <w:rFonts w:ascii="Times New Roman" w:hAnsi="Times New Roman" w:cs="Times New Roman"/>
          <w:b/>
          <w:sz w:val="28"/>
          <w:szCs w:val="28"/>
        </w:rPr>
        <w:t>j</w:t>
      </w:r>
      <w:r w:rsidRPr="00B341BC">
        <w:rPr>
          <w:rFonts w:ascii="Times New Roman" w:hAnsi="Times New Roman" w:cs="Times New Roman"/>
          <w:b/>
          <w:sz w:val="28"/>
          <w:szCs w:val="28"/>
        </w:rPr>
        <w:t>ne Administratora Danych Osobowych</w:t>
      </w:r>
    </w:p>
    <w:p w:rsidR="00A5435D" w:rsidRPr="00B341BC" w:rsidRDefault="00A5435D">
      <w:pPr>
        <w:pStyle w:val="Tekstpodstawowy"/>
        <w:rPr>
          <w:rFonts w:ascii="Times New Roman" w:hAnsi="Times New Roman" w:cs="Times New Roman"/>
          <w:b/>
        </w:rPr>
      </w:pPr>
    </w:p>
    <w:p w:rsidR="00A5435D" w:rsidRPr="00B341BC" w:rsidRDefault="00A5435D" w:rsidP="00B341BC">
      <w:pPr>
        <w:pStyle w:val="Tekstpodstawowy"/>
        <w:ind w:right="928"/>
        <w:rPr>
          <w:rFonts w:ascii="Times New Roman" w:hAnsi="Times New Roman" w:cs="Times New Roman"/>
          <w:b/>
        </w:rPr>
      </w:pPr>
    </w:p>
    <w:p w:rsidR="00A5435D" w:rsidRPr="00B341BC" w:rsidRDefault="00A5435D" w:rsidP="00B341BC">
      <w:pPr>
        <w:pStyle w:val="Tekstpodstawowy"/>
        <w:spacing w:before="48"/>
        <w:ind w:right="928"/>
        <w:rPr>
          <w:rFonts w:ascii="Times New Roman" w:hAnsi="Times New Roman" w:cs="Times New Roman"/>
          <w:b/>
        </w:rPr>
      </w:pPr>
    </w:p>
    <w:p w:rsidR="00A5435D" w:rsidRPr="00034EE9" w:rsidRDefault="00661967" w:rsidP="00034EE9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 xml:space="preserve">Administratorem  danych  osobowych  jest  firma  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Pani / Pana dane będą przetwarzane w celu wypełnienia obowiązku prawnego.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Dane po zrealizowaniu celu, dla którego zostały zebrane, będą przetwarzane do celów archiwalnych i przechowywane przez okres niezbędny do zrealizowania przepisów dotyczących archiwizowania danych obowiązujących u Administratora.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Osoby, których dane dotyczą, mają prawo do:</w:t>
      </w:r>
    </w:p>
    <w:p w:rsidR="00A5435D" w:rsidRPr="00B341BC" w:rsidRDefault="00661967" w:rsidP="00B341BC">
      <w:pPr>
        <w:pStyle w:val="Akapitzlist"/>
        <w:numPr>
          <w:ilvl w:val="0"/>
          <w:numId w:val="3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dostępu do swoich danych osobowych,</w:t>
      </w:r>
    </w:p>
    <w:p w:rsidR="00A5435D" w:rsidRPr="00B341BC" w:rsidRDefault="00661967" w:rsidP="00B341BC">
      <w:pPr>
        <w:pStyle w:val="Akapitzlist"/>
        <w:numPr>
          <w:ilvl w:val="0"/>
          <w:numId w:val="3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żądania sprostowania danych, które są nieprawidłowe,</w:t>
      </w:r>
    </w:p>
    <w:p w:rsidR="00A5435D" w:rsidRPr="00B341BC" w:rsidRDefault="00661967" w:rsidP="00B341BC">
      <w:pPr>
        <w:pStyle w:val="Akapitzlist"/>
        <w:numPr>
          <w:ilvl w:val="0"/>
          <w:numId w:val="3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żądania usunięcia danych, gdy:</w:t>
      </w:r>
    </w:p>
    <w:p w:rsidR="00A5435D" w:rsidRPr="00B341BC" w:rsidRDefault="00661967" w:rsidP="00B341BC">
      <w:pPr>
        <w:pStyle w:val="Akapitzlist"/>
        <w:numPr>
          <w:ilvl w:val="0"/>
          <w:numId w:val="5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dane nie są już niezbędne do celów, dla których zosta</w:t>
      </w:r>
      <w:r w:rsidR="00B341BC" w:rsidRPr="00B341BC">
        <w:rPr>
          <w:rFonts w:ascii="Times New Roman" w:hAnsi="Times New Roman" w:cs="Times New Roman"/>
          <w:sz w:val="24"/>
          <w:szCs w:val="24"/>
        </w:rPr>
        <w:t>ł</w:t>
      </w:r>
      <w:r w:rsidRPr="00B341BC">
        <w:rPr>
          <w:rFonts w:ascii="Times New Roman" w:hAnsi="Times New Roman" w:cs="Times New Roman"/>
          <w:sz w:val="24"/>
          <w:szCs w:val="24"/>
        </w:rPr>
        <w:t>y zebrane,</w:t>
      </w:r>
    </w:p>
    <w:p w:rsidR="00A5435D" w:rsidRPr="00B341BC" w:rsidRDefault="00661967" w:rsidP="00B341BC">
      <w:pPr>
        <w:pStyle w:val="Akapitzlist"/>
        <w:numPr>
          <w:ilvl w:val="0"/>
          <w:numId w:val="5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dane przetwarzane są niezgodnie z prawem,</w:t>
      </w:r>
    </w:p>
    <w:p w:rsidR="00A5435D" w:rsidRPr="00B341BC" w:rsidRDefault="00661967" w:rsidP="00B341BC">
      <w:pPr>
        <w:pStyle w:val="Akapitzlist"/>
        <w:numPr>
          <w:ilvl w:val="0"/>
          <w:numId w:val="3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żądania ograniczenia przetwarzania, gdy:</w:t>
      </w:r>
    </w:p>
    <w:p w:rsidR="00A5435D" w:rsidRPr="00B341BC" w:rsidRDefault="00661967" w:rsidP="00B341BC">
      <w:pPr>
        <w:pStyle w:val="Akapitzlist"/>
        <w:numPr>
          <w:ilvl w:val="0"/>
          <w:numId w:val="7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osoby te kwestionują prawidłowość danych,</w:t>
      </w:r>
    </w:p>
    <w:p w:rsidR="00A5435D" w:rsidRPr="00B341BC" w:rsidRDefault="00661967" w:rsidP="00B341BC">
      <w:pPr>
        <w:pStyle w:val="Akapitzlist"/>
        <w:numPr>
          <w:ilvl w:val="0"/>
          <w:numId w:val="7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przetwarzanie jest niezgodne z prawem, a osoby te sprzeciwiają się usunięciu danych,</w:t>
      </w:r>
    </w:p>
    <w:p w:rsidR="00A5435D" w:rsidRPr="00B341BC" w:rsidRDefault="00661967" w:rsidP="00B341BC">
      <w:pPr>
        <w:pStyle w:val="Akapitzlist"/>
        <w:numPr>
          <w:ilvl w:val="0"/>
          <w:numId w:val="7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Administrator nie potrzebuje już danych osobowych do celów przetwarzania,</w:t>
      </w:r>
    </w:p>
    <w:p w:rsidR="00A5435D" w:rsidRPr="00B341BC" w:rsidRDefault="00661967" w:rsidP="00B341BC">
      <w:pPr>
        <w:pStyle w:val="Akapitzlist"/>
        <w:numPr>
          <w:ilvl w:val="0"/>
          <w:numId w:val="7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ale są one potrzebne osobom, których dane dotyczą, do ustalenia, dochodzenia lub obrony roszczeń.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Ma Pani/Pan prawo do wniesienia skargi do organu nadzorczego, którym jest Prezes Urzędu Ochrony Danych Osobowych.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Podanie danych osobowych jest dobrowolne, a niepodanie danych uniemożliwia przygotowanie oferty, zawarcie Umowy i jej wykonanie.</w:t>
      </w:r>
    </w:p>
    <w:p w:rsidR="00A5435D" w:rsidRPr="00B341BC" w:rsidRDefault="00661967" w:rsidP="00B341BC">
      <w:pPr>
        <w:pStyle w:val="Akapitzlist"/>
        <w:numPr>
          <w:ilvl w:val="0"/>
          <w:numId w:val="2"/>
        </w:numPr>
        <w:spacing w:line="360" w:lineRule="auto"/>
        <w:ind w:left="0" w:right="928"/>
        <w:rPr>
          <w:rFonts w:ascii="Times New Roman" w:hAnsi="Times New Roman" w:cs="Times New Roman"/>
          <w:sz w:val="24"/>
          <w:szCs w:val="24"/>
        </w:rPr>
      </w:pPr>
      <w:r w:rsidRPr="00B341BC">
        <w:rPr>
          <w:rFonts w:ascii="Times New Roman" w:hAnsi="Times New Roman" w:cs="Times New Roman"/>
          <w:sz w:val="24"/>
          <w:szCs w:val="24"/>
        </w:rPr>
        <w:t>Dane osobowe nie będą przetwarzane w sposób opierający się wyłącznie na zautomatyzowanym przetwarzaniu, w tym profilowaniu.</w:t>
      </w:r>
    </w:p>
    <w:p w:rsidR="00A5435D" w:rsidRPr="00B341BC" w:rsidRDefault="00A5435D">
      <w:pPr>
        <w:pStyle w:val="Tekstpodstawowy"/>
        <w:spacing w:before="5"/>
        <w:rPr>
          <w:rFonts w:ascii="Times New Roman" w:hAnsi="Times New Roman" w:cs="Times New Roman"/>
          <w:sz w:val="13"/>
        </w:rPr>
      </w:pPr>
    </w:p>
    <w:sectPr w:rsidR="00A5435D" w:rsidRPr="00B341BC" w:rsidSect="009B53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40" w:right="1268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4D8" w:rsidRDefault="002C14D8" w:rsidP="002C14D8">
      <w:r>
        <w:separator/>
      </w:r>
    </w:p>
  </w:endnote>
  <w:endnote w:type="continuationSeparator" w:id="0">
    <w:p w:rsidR="002C14D8" w:rsidRDefault="002C14D8" w:rsidP="002C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4D8" w:rsidRDefault="002C14D8" w:rsidP="002C14D8">
      <w:r>
        <w:separator/>
      </w:r>
    </w:p>
  </w:footnote>
  <w:footnote w:type="continuationSeparator" w:id="0">
    <w:p w:rsidR="002C14D8" w:rsidRDefault="002C14D8" w:rsidP="002C1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Nagwek"/>
      <w:jc w:val="right"/>
      <w:rPr>
        <w:color w:val="4F81BD" w:themeColor="accent1"/>
      </w:rPr>
    </w:pPr>
    <w:r>
      <w:rPr>
        <w:color w:val="4F81BD" w:themeColor="accent1"/>
      </w:rPr>
      <w:t>Załąc</w:t>
    </w:r>
    <w:bookmarkStart w:id="0" w:name="_GoBack"/>
    <w:bookmarkEnd w:id="0"/>
    <w:r>
      <w:rPr>
        <w:color w:val="4F81BD" w:themeColor="accent1"/>
      </w:rPr>
      <w:t>znik nr 5</w:t>
    </w:r>
  </w:p>
  <w:p w:rsidR="002C14D8" w:rsidRDefault="002C1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4D8" w:rsidRDefault="002C14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0321"/>
    <w:multiLevelType w:val="hybridMultilevel"/>
    <w:tmpl w:val="02F0E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A25B0"/>
    <w:multiLevelType w:val="hybridMultilevel"/>
    <w:tmpl w:val="28D02160"/>
    <w:lvl w:ilvl="0" w:tplc="A814B10C">
      <w:start w:val="1"/>
      <w:numFmt w:val="decimal"/>
      <w:lvlText w:val="%1."/>
      <w:lvlJc w:val="left"/>
      <w:pPr>
        <w:ind w:left="729" w:hanging="300"/>
      </w:pPr>
      <w:rPr>
        <w:rFonts w:hint="default"/>
        <w:spacing w:val="-1"/>
        <w:w w:val="91"/>
        <w:lang w:val="pl-PL" w:eastAsia="en-US" w:bidi="ar-SA"/>
      </w:rPr>
    </w:lvl>
    <w:lvl w:ilvl="1" w:tplc="B9465F0A">
      <w:start w:val="1"/>
      <w:numFmt w:val="lowerLetter"/>
      <w:lvlText w:val="%2)"/>
      <w:lvlJc w:val="left"/>
      <w:pPr>
        <w:ind w:left="874" w:hanging="41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4"/>
        <w:szCs w:val="24"/>
        <w:lang w:val="pl-PL" w:eastAsia="en-US" w:bidi="ar-SA"/>
      </w:rPr>
    </w:lvl>
    <w:lvl w:ilvl="2" w:tplc="9DB6FF72">
      <w:numFmt w:val="bullet"/>
      <w:lvlText w:val="•"/>
      <w:lvlJc w:val="left"/>
      <w:pPr>
        <w:ind w:left="1191" w:hanging="365"/>
      </w:pPr>
      <w:rPr>
        <w:rFonts w:ascii="Arial" w:eastAsia="Arial" w:hAnsi="Arial" w:cs="Arial" w:hint="default"/>
        <w:spacing w:val="0"/>
        <w:w w:val="89"/>
        <w:lang w:val="pl-PL" w:eastAsia="en-US" w:bidi="ar-SA"/>
      </w:rPr>
    </w:lvl>
    <w:lvl w:ilvl="3" w:tplc="57E8C8CC">
      <w:numFmt w:val="bullet"/>
      <w:lvlText w:val="•"/>
      <w:lvlJc w:val="left"/>
      <w:pPr>
        <w:ind w:left="2300" w:hanging="365"/>
      </w:pPr>
      <w:rPr>
        <w:rFonts w:hint="default"/>
        <w:lang w:val="pl-PL" w:eastAsia="en-US" w:bidi="ar-SA"/>
      </w:rPr>
    </w:lvl>
    <w:lvl w:ilvl="4" w:tplc="E58E1DC4">
      <w:numFmt w:val="bullet"/>
      <w:lvlText w:val="•"/>
      <w:lvlJc w:val="left"/>
      <w:pPr>
        <w:ind w:left="3400" w:hanging="365"/>
      </w:pPr>
      <w:rPr>
        <w:rFonts w:hint="default"/>
        <w:lang w:val="pl-PL" w:eastAsia="en-US" w:bidi="ar-SA"/>
      </w:rPr>
    </w:lvl>
    <w:lvl w:ilvl="5" w:tplc="47B085EC">
      <w:numFmt w:val="bullet"/>
      <w:lvlText w:val="•"/>
      <w:lvlJc w:val="left"/>
      <w:pPr>
        <w:ind w:left="4500" w:hanging="365"/>
      </w:pPr>
      <w:rPr>
        <w:rFonts w:hint="default"/>
        <w:lang w:val="pl-PL" w:eastAsia="en-US" w:bidi="ar-SA"/>
      </w:rPr>
    </w:lvl>
    <w:lvl w:ilvl="6" w:tplc="197603F4">
      <w:numFmt w:val="bullet"/>
      <w:lvlText w:val="•"/>
      <w:lvlJc w:val="left"/>
      <w:pPr>
        <w:ind w:left="5600" w:hanging="365"/>
      </w:pPr>
      <w:rPr>
        <w:rFonts w:hint="default"/>
        <w:lang w:val="pl-PL" w:eastAsia="en-US" w:bidi="ar-SA"/>
      </w:rPr>
    </w:lvl>
    <w:lvl w:ilvl="7" w:tplc="F75874AE">
      <w:numFmt w:val="bullet"/>
      <w:lvlText w:val="•"/>
      <w:lvlJc w:val="left"/>
      <w:pPr>
        <w:ind w:left="6700" w:hanging="365"/>
      </w:pPr>
      <w:rPr>
        <w:rFonts w:hint="default"/>
        <w:lang w:val="pl-PL" w:eastAsia="en-US" w:bidi="ar-SA"/>
      </w:rPr>
    </w:lvl>
    <w:lvl w:ilvl="8" w:tplc="9ED0435E">
      <w:numFmt w:val="bullet"/>
      <w:lvlText w:val="•"/>
      <w:lvlJc w:val="left"/>
      <w:pPr>
        <w:ind w:left="7800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26C04A12"/>
    <w:multiLevelType w:val="hybridMultilevel"/>
    <w:tmpl w:val="9046738A"/>
    <w:lvl w:ilvl="0" w:tplc="57E8C8CC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5525C"/>
    <w:multiLevelType w:val="hybridMultilevel"/>
    <w:tmpl w:val="A8E4ADA2"/>
    <w:lvl w:ilvl="0" w:tplc="57E8C8CC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706E5"/>
    <w:multiLevelType w:val="hybridMultilevel"/>
    <w:tmpl w:val="70226C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03149"/>
    <w:multiLevelType w:val="hybridMultilevel"/>
    <w:tmpl w:val="D5A25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6D7E"/>
    <w:multiLevelType w:val="hybridMultilevel"/>
    <w:tmpl w:val="AD006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C641D"/>
    <w:multiLevelType w:val="hybridMultilevel"/>
    <w:tmpl w:val="F342C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5D"/>
    <w:rsid w:val="00034EE9"/>
    <w:rsid w:val="0018544D"/>
    <w:rsid w:val="002C14D8"/>
    <w:rsid w:val="00661967"/>
    <w:rsid w:val="007D7210"/>
    <w:rsid w:val="009B53D1"/>
    <w:rsid w:val="00A5435D"/>
    <w:rsid w:val="00B341BC"/>
    <w:rsid w:val="00F24133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9603"/>
  <w15:docId w15:val="{15099CC9-5F0E-4DE7-8ECA-95E7BFBE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42"/>
      <w:ind w:left="1102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884" w:hanging="36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C1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4D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C14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4D8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B7790-84C9-4A6F-A247-6822C5C7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1088.OUr.2024-1.pdf</vt:lpstr>
    </vt:vector>
  </TitlesOfParts>
  <Company>ump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1088.OUr.2024-1.pdf</dc:title>
  <dc:creator>annbry</dc:creator>
  <cp:lastModifiedBy>Maciej Bryliński</cp:lastModifiedBy>
  <cp:revision>5</cp:revision>
  <cp:lastPrinted>2024-11-08T13:12:00Z</cp:lastPrinted>
  <dcterms:created xsi:type="dcterms:W3CDTF">2025-05-08T12:20:00Z</dcterms:created>
  <dcterms:modified xsi:type="dcterms:W3CDTF">2026-02-25T10:40:00Z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2024-10-11T00:00:00Z</vt:filetime>
  </property>
  <property fmtid="{D5CDD505-2E9C-101B-9397-08002B2CF9AE}" pid="5" name="Producer">
    <vt:lpwstr>3-Heights(TM) PDF Security Shell 4.8.25.2 (http://www.pdf-tools.com)</vt:lpwstr>
  </property>
</Properties>
</file>